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D" w:rsidRDefault="004C0182" w:rsidP="004C0182">
      <w:pPr>
        <w:jc w:val="right"/>
      </w:pPr>
      <w:bookmarkStart w:id="0" w:name="_GoBack"/>
      <w:bookmarkEnd w:id="0"/>
      <w:r w:rsidRPr="004C0182">
        <w:rPr>
          <w:noProof/>
        </w:rPr>
        <w:drawing>
          <wp:inline distT="0" distB="0" distL="0" distR="0">
            <wp:extent cx="3178697" cy="600075"/>
            <wp:effectExtent l="19050" t="0" r="2653" b="0"/>
            <wp:docPr id="1" name="Obraz 1" descr="C:\Users\Lukasz Kiwicz\Desktop\IKONKI\logo z nazwą czarny 85 pro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 Kiwicz\Desktop\IKONKI\logo z nazwą czarny 85 proc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82" cy="6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82" w:rsidRDefault="004C0182" w:rsidP="003E157B"/>
    <w:p w:rsidR="003E157B" w:rsidRDefault="003E157B" w:rsidP="003E157B"/>
    <w:p w:rsidR="006476ED" w:rsidRPr="003E157B" w:rsidRDefault="006476ED" w:rsidP="006476ED">
      <w:pPr>
        <w:ind w:left="576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</w:t>
      </w:r>
      <w:r w:rsidR="003E157B">
        <w:rPr>
          <w:rFonts w:asciiTheme="minorHAnsi" w:hAnsiTheme="minorHAnsi"/>
        </w:rPr>
        <w:t>...............................</w:t>
      </w:r>
    </w:p>
    <w:p w:rsidR="006476ED" w:rsidRPr="003E157B" w:rsidRDefault="006476ED" w:rsidP="006476ED">
      <w:pPr>
        <w:ind w:left="5760"/>
        <w:jc w:val="center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(miejscowość, data)</w:t>
      </w:r>
    </w:p>
    <w:p w:rsidR="006476ED" w:rsidRPr="003E157B" w:rsidRDefault="006476ED" w:rsidP="00FE0DF0">
      <w:pPr>
        <w:tabs>
          <w:tab w:val="left" w:pos="3544"/>
        </w:tabs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</w:t>
      </w:r>
      <w:r w:rsidR="00FE0DF0">
        <w:rPr>
          <w:rFonts w:asciiTheme="minorHAnsi" w:hAnsiTheme="minorHAnsi"/>
        </w:rPr>
        <w:t>..</w:t>
      </w:r>
      <w:r w:rsidRPr="003E157B">
        <w:rPr>
          <w:rFonts w:asciiTheme="minorHAnsi" w:hAnsiTheme="minorHAnsi"/>
        </w:rPr>
        <w:t>...</w:t>
      </w:r>
      <w:r w:rsidR="00FE0DF0">
        <w:rPr>
          <w:rFonts w:asciiTheme="minorHAnsi" w:hAnsiTheme="minorHAnsi"/>
        </w:rPr>
        <w:t>.</w:t>
      </w:r>
      <w:r w:rsidRPr="003E157B">
        <w:rPr>
          <w:rFonts w:asciiTheme="minorHAnsi" w:hAnsiTheme="minorHAnsi"/>
        </w:rPr>
        <w:t>.</w:t>
      </w:r>
      <w:r w:rsidR="00FE0DF0">
        <w:rPr>
          <w:rFonts w:asciiTheme="minorHAnsi" w:hAnsiTheme="minorHAnsi"/>
        </w:rPr>
        <w:t>.</w:t>
      </w:r>
      <w:r w:rsidRPr="003E157B">
        <w:rPr>
          <w:rFonts w:asciiTheme="minorHAnsi" w:hAnsiTheme="minorHAnsi"/>
        </w:rPr>
        <w:t>....</w:t>
      </w:r>
    </w:p>
    <w:p w:rsidR="006476ED" w:rsidRPr="003E157B" w:rsidRDefault="006476ED" w:rsidP="002F1BA8">
      <w:pPr>
        <w:tabs>
          <w:tab w:val="left" w:pos="3402"/>
        </w:tabs>
        <w:spacing w:line="480" w:lineRule="auto"/>
        <w:ind w:right="5387" w:firstLine="567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(imię i nazwisko wnioskodawcy)</w:t>
      </w:r>
    </w:p>
    <w:p w:rsidR="006476ED" w:rsidRPr="003E157B" w:rsidRDefault="006476ED" w:rsidP="003465CB">
      <w:pPr>
        <w:spacing w:line="48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</w:t>
      </w:r>
      <w:r w:rsidR="00FE0DF0">
        <w:rPr>
          <w:rFonts w:asciiTheme="minorHAnsi" w:hAnsiTheme="minorHAnsi"/>
        </w:rPr>
        <w:t>...</w:t>
      </w:r>
      <w:r w:rsidRPr="003E157B">
        <w:rPr>
          <w:rFonts w:asciiTheme="minorHAnsi" w:hAnsiTheme="minorHAnsi"/>
        </w:rPr>
        <w:t>....</w:t>
      </w:r>
      <w:r w:rsidR="00FE0DF0">
        <w:rPr>
          <w:rFonts w:asciiTheme="minorHAnsi" w:hAnsiTheme="minorHAnsi"/>
        </w:rPr>
        <w:t>.</w:t>
      </w:r>
      <w:r w:rsidRPr="003E157B">
        <w:rPr>
          <w:rFonts w:asciiTheme="minorHAnsi" w:hAnsiTheme="minorHAnsi"/>
        </w:rPr>
        <w:t>.......</w:t>
      </w:r>
    </w:p>
    <w:p w:rsidR="006476ED" w:rsidRPr="003E157B" w:rsidRDefault="006476ED" w:rsidP="002F1BA8">
      <w:pPr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</w:t>
      </w:r>
      <w:r w:rsidR="00FE0DF0">
        <w:rPr>
          <w:rFonts w:asciiTheme="minorHAnsi" w:hAnsiTheme="minorHAnsi"/>
        </w:rPr>
        <w:t>....</w:t>
      </w:r>
      <w:r w:rsidRPr="003E157B">
        <w:rPr>
          <w:rFonts w:asciiTheme="minorHAnsi" w:hAnsiTheme="minorHAnsi"/>
        </w:rPr>
        <w:t>..........</w:t>
      </w:r>
    </w:p>
    <w:p w:rsidR="006476ED" w:rsidRPr="003E157B" w:rsidRDefault="006476ED" w:rsidP="003465CB">
      <w:pPr>
        <w:spacing w:line="360" w:lineRule="auto"/>
        <w:ind w:right="5387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(adres: ulica, kod pocztowy, miejscowość</w:t>
      </w:r>
      <w:r w:rsidR="0089433A">
        <w:rPr>
          <w:rFonts w:asciiTheme="minorHAnsi" w:hAnsiTheme="minorHAnsi"/>
          <w:i/>
          <w:sz w:val="18"/>
          <w:szCs w:val="18"/>
        </w:rPr>
        <w:t>, telefon</w:t>
      </w:r>
      <w:r w:rsidRPr="003E157B">
        <w:rPr>
          <w:rFonts w:asciiTheme="minorHAnsi" w:hAnsiTheme="minorHAnsi"/>
          <w:i/>
          <w:sz w:val="18"/>
          <w:szCs w:val="18"/>
        </w:rPr>
        <w:t>)</w:t>
      </w:r>
    </w:p>
    <w:p w:rsidR="006476ED" w:rsidRPr="003465CB" w:rsidRDefault="006476ED" w:rsidP="006476ED">
      <w:pPr>
        <w:rPr>
          <w:rFonts w:asciiTheme="minorHAnsi" w:hAnsiTheme="minorHAnsi"/>
          <w:sz w:val="28"/>
          <w:szCs w:val="28"/>
        </w:rPr>
      </w:pPr>
    </w:p>
    <w:p w:rsidR="003465CB" w:rsidRPr="00480D98" w:rsidRDefault="008F33BC" w:rsidP="003465CB">
      <w:pPr>
        <w:ind w:left="3540" w:firstLine="708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3465CB" w:rsidRPr="00480D98">
        <w:rPr>
          <w:rFonts w:asciiTheme="minorHAnsi" w:hAnsiTheme="minorHAnsi"/>
          <w:b/>
          <w:sz w:val="26"/>
          <w:szCs w:val="26"/>
        </w:rPr>
        <w:t xml:space="preserve">Prezes </w:t>
      </w:r>
    </w:p>
    <w:p w:rsidR="008F33BC" w:rsidRDefault="008F33BC" w:rsidP="003465CB">
      <w:pPr>
        <w:ind w:left="4253"/>
        <w:rPr>
          <w:rFonts w:asciiTheme="minorHAnsi" w:hAnsiTheme="minorHAnsi"/>
          <w:b/>
          <w:sz w:val="26"/>
          <w:szCs w:val="26"/>
        </w:rPr>
      </w:pPr>
      <w:r w:rsidRPr="00480D98">
        <w:rPr>
          <w:rFonts w:asciiTheme="minorHAnsi" w:hAnsiTheme="minorHAnsi"/>
          <w:b/>
          <w:sz w:val="26"/>
          <w:szCs w:val="26"/>
        </w:rPr>
        <w:tab/>
      </w:r>
      <w:r w:rsidR="003465CB" w:rsidRPr="00480D98">
        <w:rPr>
          <w:rFonts w:asciiTheme="minorHAnsi" w:hAnsiTheme="minorHAnsi"/>
          <w:b/>
          <w:sz w:val="26"/>
          <w:szCs w:val="26"/>
        </w:rPr>
        <w:t xml:space="preserve">Urzędu Komunikacji Elektronicznej </w:t>
      </w:r>
    </w:p>
    <w:p w:rsidR="00E17C26" w:rsidRPr="00480D98" w:rsidRDefault="00E17C26" w:rsidP="003465CB">
      <w:pPr>
        <w:ind w:left="4253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Delegatura UKE w Warszawie</w:t>
      </w:r>
    </w:p>
    <w:p w:rsidR="00FE0DF0" w:rsidRPr="00480D98" w:rsidRDefault="00FE0DF0" w:rsidP="00FE0DF0">
      <w:pPr>
        <w:ind w:left="4253" w:firstLine="709"/>
        <w:rPr>
          <w:rFonts w:asciiTheme="minorHAnsi" w:hAnsiTheme="minorHAnsi"/>
          <w:sz w:val="26"/>
          <w:szCs w:val="26"/>
        </w:rPr>
      </w:pPr>
      <w:r w:rsidRPr="00480D98">
        <w:rPr>
          <w:rFonts w:asciiTheme="minorHAnsi" w:hAnsiTheme="minorHAnsi"/>
          <w:sz w:val="26"/>
          <w:szCs w:val="26"/>
        </w:rPr>
        <w:t>ul. Kasprzaka 18/20</w:t>
      </w:r>
    </w:p>
    <w:p w:rsidR="00FE0DF0" w:rsidRPr="00480D98" w:rsidRDefault="00E17C26" w:rsidP="00FE0DF0">
      <w:pPr>
        <w:ind w:left="4253" w:firstLine="709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01-211 Warszawa</w:t>
      </w:r>
    </w:p>
    <w:p w:rsidR="006476ED" w:rsidRPr="003465CB" w:rsidRDefault="006476ED" w:rsidP="008F33BC">
      <w:pPr>
        <w:ind w:left="4253" w:firstLine="703"/>
        <w:rPr>
          <w:sz w:val="28"/>
          <w:szCs w:val="28"/>
        </w:rPr>
      </w:pPr>
    </w:p>
    <w:p w:rsidR="004A32C1" w:rsidRDefault="004A32C1" w:rsidP="006476ED"/>
    <w:p w:rsidR="003465CB" w:rsidRDefault="003465CB" w:rsidP="006476ED"/>
    <w:p w:rsidR="004C0182" w:rsidRDefault="008D2D49" w:rsidP="004A32C1">
      <w:pPr>
        <w:spacing w:before="2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8660" cy="349250"/>
                <wp:effectExtent l="8255" t="8255" r="13335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49250"/>
                        </a:xfrm>
                        <a:prstGeom prst="rect">
                          <a:avLst/>
                        </a:prstGeom>
                        <a:solidFill>
                          <a:srgbClr val="BECC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82" w:rsidRPr="003E157B" w:rsidRDefault="004C0182" w:rsidP="004C01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E157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Wniosek o </w:t>
                            </w:r>
                            <w:r w:rsidR="003465C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interwencję Prezesa UKE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55.8pt;height:27.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" fillcolor="#becc25">
                <v:textbox style="mso-fit-shape-to-text:t">
                  <w:txbxContent>
                    <w:p w:rsidR="004C0182" w:rsidRPr="003E157B" w:rsidRDefault="004C0182" w:rsidP="004C0182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3E157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Wniosek o </w:t>
                      </w:r>
                      <w:r w:rsidR="003465C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interwencję Prezesa UKE </w:t>
                      </w:r>
                    </w:p>
                  </w:txbxContent>
                </v:textbox>
              </v:shape>
            </w:pict>
          </mc:Fallback>
        </mc:AlternateContent>
      </w:r>
    </w:p>
    <w:p w:rsidR="003465CB" w:rsidRDefault="003465CB" w:rsidP="004A32C1">
      <w:pPr>
        <w:spacing w:before="240"/>
        <w:jc w:val="both"/>
        <w:rPr>
          <w:rFonts w:asciiTheme="minorHAnsi" w:hAnsiTheme="minorHAnsi"/>
        </w:rPr>
      </w:pPr>
    </w:p>
    <w:p w:rsidR="006476ED" w:rsidRPr="003E157B" w:rsidRDefault="006476ED" w:rsidP="003465CB">
      <w:pPr>
        <w:spacing w:before="240"/>
        <w:jc w:val="both"/>
        <w:rPr>
          <w:rFonts w:asciiTheme="minorHAnsi" w:hAnsiTheme="minorHAnsi"/>
        </w:rPr>
      </w:pPr>
      <w:r w:rsidRPr="003E157B">
        <w:rPr>
          <w:rFonts w:asciiTheme="minorHAnsi" w:hAnsiTheme="minorHAnsi"/>
        </w:rPr>
        <w:t xml:space="preserve">Wnoszę o </w:t>
      </w:r>
      <w:r w:rsidR="00E17C26">
        <w:rPr>
          <w:rFonts w:asciiTheme="minorHAnsi" w:hAnsiTheme="minorHAnsi"/>
        </w:rPr>
        <w:t>podjęcie interwencji wobec Poczty Polskiej.</w:t>
      </w:r>
    </w:p>
    <w:p w:rsidR="006476ED" w:rsidRPr="003E157B" w:rsidRDefault="006476ED" w:rsidP="002F1BA8">
      <w:pPr>
        <w:ind w:firstLine="3969"/>
        <w:rPr>
          <w:rFonts w:asciiTheme="minorHAnsi" w:hAnsiTheme="minorHAnsi"/>
          <w:i/>
          <w:sz w:val="16"/>
          <w:szCs w:val="16"/>
        </w:rPr>
      </w:pPr>
    </w:p>
    <w:p w:rsidR="006476ED" w:rsidRDefault="003465CB" w:rsidP="002F1BA8">
      <w:pPr>
        <w:spacing w:before="240" w:line="520" w:lineRule="exact"/>
        <w:rPr>
          <w:rFonts w:asciiTheme="minorHAnsi" w:hAnsiTheme="minorHAnsi"/>
        </w:rPr>
      </w:pPr>
      <w:r>
        <w:rPr>
          <w:rFonts w:asciiTheme="minorHAnsi" w:hAnsiTheme="minorHAnsi"/>
        </w:rPr>
        <w:t>Powód złożenia wniosku o interwencję:  …….</w:t>
      </w:r>
      <w:r w:rsidR="006476ED" w:rsidRPr="003E157B">
        <w:rPr>
          <w:rFonts w:asciiTheme="minorHAnsi" w:hAnsiTheme="minorHAnsi"/>
        </w:rPr>
        <w:t>..........................................................</w:t>
      </w:r>
      <w:r w:rsidR="003E157B">
        <w:rPr>
          <w:rFonts w:asciiTheme="minorHAnsi" w:hAnsiTheme="minorHAnsi"/>
        </w:rPr>
        <w:t>...................</w:t>
      </w:r>
    </w:p>
    <w:p w:rsidR="003465CB" w:rsidRDefault="003465CB" w:rsidP="002F1BA8">
      <w:pPr>
        <w:spacing w:before="240" w:line="520" w:lineRule="exac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3465CB" w:rsidRDefault="003465CB" w:rsidP="002F1BA8">
      <w:pPr>
        <w:spacing w:before="240"/>
        <w:jc w:val="center"/>
      </w:pPr>
    </w:p>
    <w:p w:rsidR="006476ED" w:rsidRPr="00206BC2" w:rsidRDefault="008D2D49" w:rsidP="006476ED">
      <w:pPr>
        <w:spacing w:before="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4690" cy="287020"/>
                <wp:effectExtent l="8255" t="10160" r="825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87020"/>
                        </a:xfrm>
                        <a:prstGeom prst="rect">
                          <a:avLst/>
                        </a:prstGeom>
                        <a:solidFill>
                          <a:srgbClr val="BECC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CA" w:rsidRPr="003465CB" w:rsidRDefault="003465CB" w:rsidP="00C77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465CB">
                              <w:rPr>
                                <w:rFonts w:asciiTheme="minorHAnsi" w:hAnsiTheme="minorHAnsi"/>
                                <w:b/>
                              </w:rPr>
                              <w:t>Opis problemu/</w:t>
                            </w:r>
                            <w:r w:rsidR="00C770CA" w:rsidRPr="003465CB">
                              <w:rPr>
                                <w:rFonts w:asciiTheme="minorHAnsi" w:hAnsiTheme="minorHAnsi"/>
                                <w:b/>
                              </w:rPr>
                              <w:t>Uzasadnienie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54.7pt;height:22.6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" fillcolor="#becc25">
                <v:textbox style="mso-fit-shape-to-text:t">
                  <w:txbxContent>
                    <w:p w:rsidR="00C770CA" w:rsidRPr="003465CB" w:rsidRDefault="003465CB" w:rsidP="00C770C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465CB">
                        <w:rPr>
                          <w:rFonts w:asciiTheme="minorHAnsi" w:hAnsiTheme="minorHAnsi"/>
                          <w:b/>
                        </w:rPr>
                        <w:t>Opis problemu/</w:t>
                      </w:r>
                      <w:r w:rsidR="00C770CA" w:rsidRPr="003465CB">
                        <w:rPr>
                          <w:rFonts w:asciiTheme="minorHAnsi" w:hAnsiTheme="minorHAnsi"/>
                          <w:b/>
                        </w:rPr>
                        <w:t>Uzasadnienie</w:t>
                      </w:r>
                    </w:p>
                  </w:txbxContent>
                </v:textbox>
              </v:shape>
            </w:pict>
          </mc:Fallback>
        </mc:AlternateContent>
      </w:r>
      <w:r w:rsidR="006476ED" w:rsidRPr="00206BC2">
        <w:t>……………</w:t>
      </w:r>
      <w:r w:rsidR="006476ED">
        <w:t>……………………………………………………………………………………..</w:t>
      </w:r>
    </w:p>
    <w:p w:rsidR="00C770CA" w:rsidRDefault="00C770CA" w:rsidP="006476ED">
      <w:pPr>
        <w:spacing w:before="12"/>
      </w:pPr>
    </w:p>
    <w:p w:rsidR="008B0522" w:rsidRDefault="008B0522" w:rsidP="002F1BA8">
      <w:pPr>
        <w:spacing w:before="360" w:line="360" w:lineRule="auto"/>
        <w:jc w:val="center"/>
      </w:pPr>
      <w:r w:rsidRPr="00206BC2">
        <w:t>……………</w:t>
      </w:r>
      <w:r>
        <w:t>……………………………………………………………………………………..</w:t>
      </w:r>
    </w:p>
    <w:p w:rsidR="008B0522" w:rsidRPr="003465CB" w:rsidRDefault="008B0522" w:rsidP="002F1BA8">
      <w:pPr>
        <w:spacing w:before="240" w:line="360" w:lineRule="auto"/>
      </w:pPr>
      <w:r w:rsidRPr="003465CB">
        <w:t>…………………………………………………………………………………………………...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2F1BA8">
      <w:pPr>
        <w:spacing w:before="240" w:line="360" w:lineRule="auto"/>
      </w:pPr>
      <w:r>
        <w:lastRenderedPageBreak/>
        <w:t>…………………………………………………………………………………………………...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2F1BA8">
      <w:pPr>
        <w:spacing w:before="240" w:line="360" w:lineRule="auto"/>
      </w:pPr>
      <w:r>
        <w:lastRenderedPageBreak/>
        <w:t>…………………………………………………………………………………………………...</w:t>
      </w:r>
    </w:p>
    <w:p w:rsidR="008B0522" w:rsidRPr="00206BC2" w:rsidRDefault="008B0522" w:rsidP="002F1BA8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2F1BA8">
      <w:pPr>
        <w:spacing w:before="240" w:line="360" w:lineRule="auto"/>
      </w:pPr>
      <w:r>
        <w:t>..............................................................................</w:t>
      </w:r>
      <w:r w:rsidRPr="004A32C1">
        <w:t>......</w:t>
      </w:r>
      <w:r>
        <w:t>.................................................................</w:t>
      </w:r>
      <w:r w:rsidR="00261ED7">
        <w:t>..</w:t>
      </w:r>
    </w:p>
    <w:p w:rsidR="008B0522" w:rsidRDefault="008B0522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8B0522" w:rsidRDefault="008B0522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7C0CDF" w:rsidRDefault="007C0CDF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7C0CDF" w:rsidRDefault="007C0CDF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7C0CDF" w:rsidRDefault="007C0CDF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C15243" w:rsidRDefault="00C15243" w:rsidP="002F1BA8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2F1BA8" w:rsidRPr="002F1BA8" w:rsidRDefault="00C15243" w:rsidP="002F1BA8">
      <w:pPr>
        <w:spacing w:before="240" w:line="360" w:lineRule="auto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6476ED" w:rsidRPr="003E157B" w:rsidRDefault="006476ED" w:rsidP="004A32C1">
      <w:pPr>
        <w:spacing w:before="240"/>
        <w:rPr>
          <w:rFonts w:asciiTheme="minorHAnsi" w:hAnsiTheme="minorHAnsi"/>
          <w:u w:val="single"/>
        </w:rPr>
      </w:pPr>
      <w:r w:rsidRPr="003E157B">
        <w:rPr>
          <w:rFonts w:asciiTheme="minorHAnsi" w:hAnsiTheme="minorHAnsi"/>
          <w:u w:val="single"/>
        </w:rPr>
        <w:t>Oświadczam, że:</w:t>
      </w:r>
    </w:p>
    <w:p w:rsidR="006476ED" w:rsidRPr="003E157B" w:rsidRDefault="007C0CDF" w:rsidP="00261ED7">
      <w:pPr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Wyczerpałam/em </w:t>
      </w:r>
      <w:r w:rsidR="006476ED" w:rsidRPr="003E157B">
        <w:rPr>
          <w:rFonts w:asciiTheme="minorHAnsi" w:hAnsiTheme="minorHAnsi"/>
        </w:rPr>
        <w:t>drogę postępowania reklamacyjnego u dostawcy publicznie dostępnych usług telekomunikacyjnych</w:t>
      </w:r>
      <w:r>
        <w:rPr>
          <w:rFonts w:asciiTheme="minorHAnsi" w:hAnsiTheme="minorHAnsi"/>
        </w:rPr>
        <w:t xml:space="preserve"> (</w:t>
      </w:r>
      <w:r w:rsidRPr="007C0CDF">
        <w:rPr>
          <w:rFonts w:asciiTheme="minorHAnsi" w:hAnsiTheme="minorHAnsi"/>
          <w:b/>
        </w:rPr>
        <w:t>TAK / NIE</w:t>
      </w:r>
      <w:r>
        <w:rPr>
          <w:rFonts w:asciiTheme="minorHAnsi" w:hAnsiTheme="minorHAnsi"/>
        </w:rPr>
        <w:t>)</w:t>
      </w:r>
      <w:r w:rsidRPr="007C0CDF">
        <w:rPr>
          <w:rFonts w:asciiTheme="minorHAnsi" w:hAnsiTheme="minorHAnsi"/>
        </w:rPr>
        <w:t xml:space="preserve"> </w:t>
      </w:r>
      <w:r w:rsidRPr="003E157B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</w:p>
    <w:p w:rsidR="008B6A0E" w:rsidRPr="002F1BA8" w:rsidRDefault="007C0CDF" w:rsidP="00261ED7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Wyrażam zgodę na </w:t>
      </w:r>
      <w:r w:rsidR="006476ED" w:rsidRPr="003E157B">
        <w:rPr>
          <w:rFonts w:asciiTheme="minorHAnsi" w:hAnsiTheme="minorHAnsi"/>
        </w:rPr>
        <w:t>elektroniczną formę komunikacji</w:t>
      </w:r>
      <w:r>
        <w:rPr>
          <w:rFonts w:asciiTheme="minorHAnsi" w:hAnsiTheme="minorHAnsi"/>
        </w:rPr>
        <w:t xml:space="preserve"> w ramach prowadzonego przez Prezesa UKE postępowania </w:t>
      </w:r>
      <w:r w:rsidR="008B6A0E">
        <w:rPr>
          <w:rFonts w:asciiTheme="minorHAnsi" w:hAnsiTheme="minorHAnsi"/>
        </w:rPr>
        <w:t>z wniosku o interwencję</w:t>
      </w:r>
      <w:r>
        <w:rPr>
          <w:rFonts w:asciiTheme="minorHAnsi" w:hAnsiTheme="minorHAnsi"/>
        </w:rPr>
        <w:t xml:space="preserve">, </w:t>
      </w:r>
      <w:r w:rsidR="006476ED" w:rsidRPr="003E157B">
        <w:rPr>
          <w:rFonts w:asciiTheme="minorHAnsi" w:hAnsiTheme="minorHAnsi"/>
        </w:rPr>
        <w:t>w tym przesyłanie dokumentów</w:t>
      </w:r>
      <w:r>
        <w:rPr>
          <w:rFonts w:asciiTheme="minorHAnsi" w:hAnsiTheme="minorHAnsi"/>
        </w:rPr>
        <w:t xml:space="preserve"> </w:t>
      </w:r>
      <w:r w:rsidR="008B6A0E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i odpowiedzi na wskazany adres poczty elektronicznej: </w:t>
      </w:r>
    </w:p>
    <w:p w:rsidR="006476ED" w:rsidRPr="003E157B" w:rsidRDefault="006476ED" w:rsidP="00261ED7">
      <w:pPr>
        <w:pStyle w:val="Akapitzlist"/>
        <w:spacing w:before="360"/>
        <w:ind w:left="284"/>
        <w:contextualSpacing w:val="0"/>
        <w:jc w:val="both"/>
        <w:rPr>
          <w:rFonts w:asciiTheme="minorHAnsi" w:hAnsiTheme="minorHAnsi"/>
        </w:rPr>
      </w:pPr>
      <w:r w:rsidRPr="003E157B">
        <w:rPr>
          <w:rFonts w:asciiTheme="minorHAnsi" w:hAnsiTheme="minorHAnsi"/>
        </w:rPr>
        <w:t>…………………………………………</w:t>
      </w:r>
      <w:r w:rsidR="002F1BA8">
        <w:rPr>
          <w:rFonts w:asciiTheme="minorHAnsi" w:hAnsiTheme="minorHAnsi"/>
        </w:rPr>
        <w:t>………</w:t>
      </w:r>
    </w:p>
    <w:p w:rsidR="009B655E" w:rsidRPr="007C0CDF" w:rsidRDefault="009B655E" w:rsidP="002F1BA8">
      <w:pPr>
        <w:ind w:firstLine="993"/>
        <w:rPr>
          <w:rFonts w:asciiTheme="minorHAnsi" w:hAnsiTheme="minorHAnsi"/>
          <w:i/>
          <w:sz w:val="16"/>
          <w:szCs w:val="16"/>
        </w:rPr>
      </w:pPr>
      <w:r w:rsidRPr="007C0CDF">
        <w:rPr>
          <w:rFonts w:asciiTheme="minorHAnsi" w:hAnsiTheme="minorHAnsi"/>
          <w:i/>
          <w:sz w:val="16"/>
          <w:szCs w:val="16"/>
        </w:rPr>
        <w:t>(wskazać adres e-mail)</w:t>
      </w:r>
    </w:p>
    <w:p w:rsidR="006476ED" w:rsidRPr="003E157B" w:rsidRDefault="006476ED" w:rsidP="006476ED">
      <w:pPr>
        <w:rPr>
          <w:rFonts w:asciiTheme="minorHAnsi" w:hAnsiTheme="minorHAnsi"/>
        </w:rPr>
      </w:pPr>
    </w:p>
    <w:p w:rsidR="006476ED" w:rsidRPr="00261ED7" w:rsidRDefault="006476ED" w:rsidP="004A32C1">
      <w:pPr>
        <w:spacing w:before="12"/>
        <w:ind w:left="284" w:hanging="284"/>
        <w:rPr>
          <w:rFonts w:asciiTheme="minorHAnsi" w:hAnsiTheme="minorHAnsi"/>
          <w:i/>
        </w:rPr>
      </w:pPr>
      <w:r w:rsidRPr="00261ED7">
        <w:rPr>
          <w:rFonts w:asciiTheme="minorHAnsi" w:hAnsiTheme="minorHAnsi"/>
          <w:i/>
        </w:rPr>
        <w:t>*niepotrzebne skreślić</w:t>
      </w:r>
    </w:p>
    <w:p w:rsidR="002F1BA8" w:rsidRPr="00FE0DF0" w:rsidRDefault="002F1BA8" w:rsidP="004A32C1">
      <w:pPr>
        <w:spacing w:before="12"/>
        <w:ind w:left="284" w:hanging="284"/>
        <w:rPr>
          <w:rFonts w:asciiTheme="minorHAnsi" w:hAnsiTheme="minorHAnsi"/>
          <w:i/>
          <w:sz w:val="18"/>
          <w:szCs w:val="18"/>
        </w:rPr>
      </w:pPr>
    </w:p>
    <w:p w:rsidR="00C770CA" w:rsidRPr="003E157B" w:rsidRDefault="008D2D49" w:rsidP="004A32C1">
      <w:pPr>
        <w:spacing w:before="12"/>
        <w:ind w:left="284" w:hanging="284"/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100330</wp:posOffset>
                </wp:positionV>
                <wp:extent cx="5891530" cy="1229995"/>
                <wp:effectExtent l="9525" t="8255" r="1397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229995"/>
                        </a:xfrm>
                        <a:prstGeom prst="rect">
                          <a:avLst/>
                        </a:prstGeom>
                        <a:solidFill>
                          <a:srgbClr val="BECC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F" w:rsidRPr="007266FF" w:rsidRDefault="007266FF" w:rsidP="007266FF">
                            <w:pPr>
                              <w:pStyle w:val="Stopka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C770CA" w:rsidRPr="007266FF">
                              <w:rPr>
                                <w:rFonts w:asciiTheme="minorHAnsi" w:hAnsiTheme="minorHAnsi"/>
                                <w:b/>
                              </w:rPr>
                              <w:t>Załączniki</w:t>
                            </w:r>
                            <w:r w:rsidRPr="007266F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261ED7" w:rsidRDefault="00261ED7" w:rsidP="00261ED7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W szczególności:</w:t>
                            </w:r>
                          </w:p>
                          <w:p w:rsidR="007266FF" w:rsidRPr="002F1BA8" w:rsidRDefault="002F1BA8" w:rsidP="00261ED7">
                            <w:pPr>
                              <w:pStyle w:val="Stopka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1BA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66FF" w:rsidRPr="002F1BA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kopie dokumentów potwierdzających informacje zawarte w treści wniosku,</w:t>
                            </w:r>
                          </w:p>
                          <w:p w:rsidR="007266FF" w:rsidRPr="002F1BA8" w:rsidRDefault="002F1BA8" w:rsidP="00261ED7">
                            <w:pPr>
                              <w:pStyle w:val="Stopka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1BA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66FF" w:rsidRPr="002F1BA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dokumentację z zakończonego postępowania reklamacyjnego, </w:t>
                            </w:r>
                          </w:p>
                          <w:p w:rsidR="007266FF" w:rsidRPr="002F1BA8" w:rsidRDefault="002F1BA8" w:rsidP="00261ED7">
                            <w:pPr>
                              <w:pStyle w:val="Stopka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66FF" w:rsidRPr="002F1BA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dokumenty mogące mieć istotne znaczenie dla sprawy np.: kopię umowę o świadczenie usług telekomunikacyjnych, kopię potwierdzenia zapłaty, kopię potwierdzenia nadania listu,</w:t>
                            </w:r>
                          </w:p>
                          <w:p w:rsidR="00C770CA" w:rsidRDefault="00C770CA" w:rsidP="00C770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66FF" w:rsidRPr="008B6A0E" w:rsidRDefault="007266FF" w:rsidP="00C770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.6pt;margin-top:7.9pt;width:463.9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" fillcolor="#becc25">
                <v:textbox>
                  <w:txbxContent>
                    <w:p w:rsidR="007266FF" w:rsidRPr="007266FF" w:rsidRDefault="007266FF" w:rsidP="007266FF">
                      <w:pPr>
                        <w:pStyle w:val="Stopka"/>
                        <w:ind w:left="360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C770CA" w:rsidRPr="007266FF">
                        <w:rPr>
                          <w:rFonts w:asciiTheme="minorHAnsi" w:hAnsiTheme="minorHAnsi"/>
                          <w:b/>
                        </w:rPr>
                        <w:t>Załączniki</w:t>
                      </w:r>
                      <w:r w:rsidRPr="007266F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261ED7" w:rsidRDefault="00261ED7" w:rsidP="00261ED7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W szczególności:</w:t>
                      </w:r>
                    </w:p>
                    <w:p w:rsidR="007266FF" w:rsidRPr="002F1BA8" w:rsidRDefault="002F1BA8" w:rsidP="00261ED7">
                      <w:pPr>
                        <w:pStyle w:val="Stopka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2F1BA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7266FF" w:rsidRPr="002F1BA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kopie dokumentów potwierdzających informacje zawarte w treści wniosku,</w:t>
                      </w:r>
                    </w:p>
                    <w:p w:rsidR="007266FF" w:rsidRPr="002F1BA8" w:rsidRDefault="002F1BA8" w:rsidP="00261ED7">
                      <w:pPr>
                        <w:pStyle w:val="Stopka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2F1BA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7266FF" w:rsidRPr="002F1BA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dokumentację z zakończonego postępowania reklamacyjnego, </w:t>
                      </w:r>
                    </w:p>
                    <w:p w:rsidR="007266FF" w:rsidRPr="002F1BA8" w:rsidRDefault="002F1BA8" w:rsidP="00261ED7">
                      <w:pPr>
                        <w:pStyle w:val="Stopka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7266FF" w:rsidRPr="002F1BA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dokumenty mogące mieć istotne znaczenie dla sprawy np.: kopię umowę o świadczenie usług telekomunikacyjnych, kopię potwierdzenia zapłaty, kopię potwierdzenia nadania listu,</w:t>
                      </w:r>
                    </w:p>
                    <w:p w:rsidR="00C770CA" w:rsidRDefault="00C770CA" w:rsidP="00C770CA">
                      <w:pPr>
                        <w:jc w:val="center"/>
                        <w:rPr>
                          <w:b/>
                        </w:rPr>
                      </w:pPr>
                    </w:p>
                    <w:p w:rsidR="007266FF" w:rsidRPr="008B6A0E" w:rsidRDefault="007266FF" w:rsidP="00C770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0CA" w:rsidRPr="003E157B" w:rsidRDefault="00C770CA" w:rsidP="004A32C1">
      <w:pPr>
        <w:spacing w:before="12"/>
        <w:ind w:left="284" w:hanging="284"/>
        <w:rPr>
          <w:rFonts w:asciiTheme="minorHAnsi" w:hAnsiTheme="minorHAnsi"/>
        </w:rPr>
      </w:pPr>
    </w:p>
    <w:p w:rsidR="007266FF" w:rsidRDefault="007266FF" w:rsidP="007C0CDF">
      <w:pPr>
        <w:spacing w:before="240" w:line="360" w:lineRule="auto"/>
        <w:rPr>
          <w:rFonts w:asciiTheme="minorHAnsi" w:hAnsiTheme="minorHAnsi"/>
        </w:rPr>
      </w:pPr>
    </w:p>
    <w:p w:rsidR="00FE0DF0" w:rsidRDefault="00FE0DF0" w:rsidP="007C0CDF">
      <w:pPr>
        <w:spacing w:before="240" w:line="360" w:lineRule="auto"/>
        <w:rPr>
          <w:rFonts w:asciiTheme="minorHAnsi" w:hAnsiTheme="minorHAnsi"/>
        </w:rPr>
      </w:pPr>
    </w:p>
    <w:p w:rsidR="006476ED" w:rsidRDefault="006476ED" w:rsidP="002F1BA8">
      <w:pPr>
        <w:spacing w:before="600" w:line="360" w:lineRule="auto"/>
        <w:rPr>
          <w:rFonts w:asciiTheme="minorHAnsi" w:hAnsiTheme="minorHAnsi"/>
        </w:rPr>
      </w:pPr>
      <w:r w:rsidRPr="003E157B">
        <w:rPr>
          <w:rFonts w:asciiTheme="minorHAnsi" w:hAnsiTheme="minorHAnsi"/>
        </w:rPr>
        <w:t xml:space="preserve">Do wniosku o </w:t>
      </w:r>
      <w:r w:rsidR="007C0CDF">
        <w:rPr>
          <w:rFonts w:asciiTheme="minorHAnsi" w:hAnsiTheme="minorHAnsi"/>
        </w:rPr>
        <w:t>interwencję Prezesa UKE do</w:t>
      </w:r>
      <w:r w:rsidRPr="003E157B">
        <w:rPr>
          <w:rFonts w:asciiTheme="minorHAnsi" w:hAnsiTheme="minorHAnsi"/>
        </w:rPr>
        <w:t>łączam:</w:t>
      </w:r>
    </w:p>
    <w:p w:rsidR="006476ED" w:rsidRPr="003E157B" w:rsidRDefault="006476ED" w:rsidP="002F1BA8">
      <w:pPr>
        <w:spacing w:before="120" w:line="48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1) …………………………………</w:t>
      </w:r>
      <w:r w:rsidR="004632B3">
        <w:rPr>
          <w:rFonts w:asciiTheme="minorHAnsi" w:hAnsiTheme="minorHAnsi"/>
        </w:rPr>
        <w:t>…………</w:t>
      </w:r>
      <w:r w:rsidRPr="003E157B">
        <w:rPr>
          <w:rFonts w:asciiTheme="minorHAnsi" w:hAnsiTheme="minorHAnsi"/>
        </w:rPr>
        <w:t xml:space="preserve">.  </w:t>
      </w:r>
    </w:p>
    <w:p w:rsidR="006476ED" w:rsidRPr="003E157B" w:rsidRDefault="006476ED" w:rsidP="002F1BA8">
      <w:pPr>
        <w:spacing w:before="120" w:line="48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2) …………………………………</w:t>
      </w:r>
      <w:r w:rsidR="004632B3">
        <w:rPr>
          <w:rFonts w:asciiTheme="minorHAnsi" w:hAnsiTheme="minorHAnsi"/>
        </w:rPr>
        <w:t>………….</w:t>
      </w:r>
    </w:p>
    <w:p w:rsidR="006476ED" w:rsidRPr="003E157B" w:rsidRDefault="006476ED" w:rsidP="002F1BA8">
      <w:pPr>
        <w:spacing w:before="120" w:line="48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3) ……………………………………</w:t>
      </w:r>
      <w:r w:rsidR="004632B3">
        <w:rPr>
          <w:rFonts w:asciiTheme="minorHAnsi" w:hAnsiTheme="minorHAnsi"/>
        </w:rPr>
        <w:t>……….</w:t>
      </w:r>
    </w:p>
    <w:p w:rsidR="006476ED" w:rsidRDefault="006476ED" w:rsidP="002F1BA8">
      <w:pPr>
        <w:spacing w:before="120" w:line="48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4) ……………………………………</w:t>
      </w:r>
      <w:r w:rsidR="004632B3">
        <w:rPr>
          <w:rFonts w:asciiTheme="minorHAnsi" w:hAnsiTheme="minorHAnsi"/>
        </w:rPr>
        <w:t>……….</w:t>
      </w:r>
      <w:r w:rsidR="008B6A0E">
        <w:rPr>
          <w:rFonts w:asciiTheme="minorHAnsi" w:hAnsiTheme="minorHAnsi"/>
        </w:rPr>
        <w:t>.</w:t>
      </w:r>
    </w:p>
    <w:p w:rsidR="006476ED" w:rsidRPr="003E157B" w:rsidRDefault="002F1BA8" w:rsidP="004C6C76">
      <w:pPr>
        <w:spacing w:before="240"/>
        <w:jc w:val="right"/>
        <w:rPr>
          <w:rFonts w:asciiTheme="minorHAnsi" w:hAnsiTheme="minorHAnsi"/>
        </w:rPr>
      </w:pPr>
      <w:r w:rsidRPr="002F1BA8">
        <w:rPr>
          <w:rFonts w:asciiTheme="minorHAnsi" w:hAnsiTheme="minorHAnsi"/>
          <w:noProof/>
        </w:rPr>
        <w:drawing>
          <wp:inline distT="0" distB="0" distL="0" distR="0">
            <wp:extent cx="771525" cy="771525"/>
            <wp:effectExtent l="0" t="0" r="0" b="0"/>
            <wp:docPr id="2" name="Obraz 3" descr="C:\Users\Milena Gorecka\AppData\Local\Microsoft\Windows\Temporary Internet Files\Content.Outlook\NT4RTLOT\ikonki UKE1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 Gorecka\AppData\Local\Microsoft\Windows\Temporary Internet Files\Content.Outlook\NT4RTLOT\ikonki UKE12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0" cy="7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6ED" w:rsidRPr="003E157B">
        <w:rPr>
          <w:rFonts w:asciiTheme="minorHAnsi" w:hAnsiTheme="minorHAnsi"/>
        </w:rPr>
        <w:t>podpis: .........................................</w:t>
      </w:r>
    </w:p>
    <w:p w:rsidR="00BF3B4B" w:rsidRDefault="00BF3B4B" w:rsidP="00C6507C">
      <w:pPr>
        <w:pStyle w:val="Stopka"/>
        <w:jc w:val="both"/>
        <w:rPr>
          <w:rFonts w:asciiTheme="minorHAnsi" w:hAnsiTheme="minorHAnsi"/>
          <w:sz w:val="22"/>
          <w:szCs w:val="22"/>
        </w:rPr>
      </w:pPr>
    </w:p>
    <w:p w:rsidR="002F1BA8" w:rsidRDefault="002F1BA8" w:rsidP="002F1BA8">
      <w:pPr>
        <w:pStyle w:val="Stopka"/>
        <w:jc w:val="both"/>
        <w:rPr>
          <w:rFonts w:asciiTheme="minorHAnsi" w:hAnsiTheme="minorHAnsi"/>
          <w:sz w:val="22"/>
          <w:szCs w:val="22"/>
        </w:rPr>
      </w:pPr>
    </w:p>
    <w:p w:rsidR="007C0CDF" w:rsidRPr="006476ED" w:rsidRDefault="007C0CDF" w:rsidP="006476ED">
      <w:pPr>
        <w:pStyle w:val="Stopka"/>
        <w:numPr>
          <w:ilvl w:val="0"/>
          <w:numId w:val="8"/>
        </w:numPr>
        <w:jc w:val="both"/>
      </w:pPr>
      <w:r w:rsidRPr="007C0CDF">
        <w:rPr>
          <w:rFonts w:asciiTheme="minorHAnsi" w:hAnsiTheme="minorHAnsi"/>
          <w:sz w:val="22"/>
          <w:szCs w:val="22"/>
        </w:rPr>
        <w:t xml:space="preserve">Jeżeli w sprawie został ustanowiony pełnomocnik, podpis </w:t>
      </w:r>
      <w:r w:rsidR="0089433A">
        <w:rPr>
          <w:rFonts w:asciiTheme="minorHAnsi" w:hAnsiTheme="minorHAnsi"/>
          <w:sz w:val="22"/>
          <w:szCs w:val="22"/>
        </w:rPr>
        <w:t>na wniosku składa pełnomocnik i </w:t>
      </w:r>
      <w:r w:rsidRPr="007C0CDF">
        <w:rPr>
          <w:rFonts w:asciiTheme="minorHAnsi" w:hAnsiTheme="minorHAnsi"/>
          <w:sz w:val="22"/>
          <w:szCs w:val="22"/>
        </w:rPr>
        <w:t>jednocześnie dołącza do wniosku oryginał lub urzędowo poświadczony odpis udzielonego pełnomocnictwa wraz z potwierdzeniem uiszczenia opł</w:t>
      </w:r>
      <w:r w:rsidR="002F1BA8">
        <w:rPr>
          <w:rFonts w:asciiTheme="minorHAnsi" w:hAnsiTheme="minorHAnsi"/>
          <w:sz w:val="22"/>
          <w:szCs w:val="22"/>
        </w:rPr>
        <w:t xml:space="preserve">aty skarbowej z tytułu złożenia </w:t>
      </w:r>
      <w:r w:rsidRPr="007C0CDF">
        <w:rPr>
          <w:rFonts w:asciiTheme="minorHAnsi" w:hAnsiTheme="minorHAnsi"/>
          <w:sz w:val="22"/>
          <w:szCs w:val="22"/>
        </w:rPr>
        <w:t xml:space="preserve">dokumentu pełnomocnictwa do akt sprawy, chyba że zachodzą przesłanki zwolnienia z opłaty skarbowej. </w:t>
      </w:r>
    </w:p>
    <w:sectPr w:rsidR="007C0CDF" w:rsidRPr="006476ED" w:rsidSect="008B2C5F">
      <w:headerReference w:type="default" r:id="rId10"/>
      <w:footerReference w:type="default" r:id="rId11"/>
      <w:pgSz w:w="11906" w:h="16838"/>
      <w:pgMar w:top="156" w:right="1418" w:bottom="1418" w:left="1418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56" w:rsidRDefault="00841556">
      <w:r>
        <w:separator/>
      </w:r>
    </w:p>
  </w:endnote>
  <w:endnote w:type="continuationSeparator" w:id="0">
    <w:p w:rsidR="00841556" w:rsidRDefault="008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49" w:rsidRDefault="00BF3B4B" w:rsidP="00466CB7">
    <w:pPr>
      <w:pStyle w:val="Stopka"/>
      <w:rPr>
        <w:sz w:val="20"/>
        <w:szCs w:val="20"/>
      </w:rPr>
    </w:pPr>
    <w:r w:rsidRPr="00BF3B4B">
      <w:rPr>
        <w:color w:val="7F7F7F" w:themeColor="background1" w:themeShade="7F"/>
        <w:spacing w:val="60"/>
        <w:sz w:val="20"/>
        <w:szCs w:val="20"/>
      </w:rPr>
      <w:t>Strona</w:t>
    </w:r>
    <w:r w:rsidRPr="00BF3B4B">
      <w:rPr>
        <w:sz w:val="20"/>
        <w:szCs w:val="20"/>
      </w:rPr>
      <w:t xml:space="preserve"> | </w:t>
    </w:r>
    <w:r w:rsidR="009D578A" w:rsidRPr="00BF3B4B">
      <w:rPr>
        <w:sz w:val="20"/>
        <w:szCs w:val="20"/>
      </w:rPr>
      <w:fldChar w:fldCharType="begin"/>
    </w:r>
    <w:r w:rsidRPr="00BF3B4B">
      <w:rPr>
        <w:sz w:val="20"/>
        <w:szCs w:val="20"/>
      </w:rPr>
      <w:instrText xml:space="preserve"> PAGE   \* MERGEFORMAT </w:instrText>
    </w:r>
    <w:r w:rsidR="009D578A" w:rsidRPr="00BF3B4B">
      <w:rPr>
        <w:sz w:val="20"/>
        <w:szCs w:val="20"/>
      </w:rPr>
      <w:fldChar w:fldCharType="separate"/>
    </w:r>
    <w:r w:rsidR="008D2D49" w:rsidRPr="008D2D49">
      <w:rPr>
        <w:b/>
        <w:noProof/>
        <w:sz w:val="20"/>
        <w:szCs w:val="20"/>
      </w:rPr>
      <w:t>1</w:t>
    </w:r>
    <w:r w:rsidR="009D578A" w:rsidRPr="00BF3B4B">
      <w:rPr>
        <w:sz w:val="20"/>
        <w:szCs w:val="20"/>
      </w:rPr>
      <w:fldChar w:fldCharType="end"/>
    </w:r>
    <w:r w:rsidR="00841556">
      <w:rPr>
        <w:sz w:val="20"/>
        <w:szCs w:val="20"/>
      </w:rPr>
      <w:pict>
        <v:rect id="_x0000_i1025" style="width:0;height:1.5pt" o:hralign="center" o:hrstd="t" o:hr="t" fillcolor="#a0a0a0" stroked="f"/>
      </w:pict>
    </w:r>
  </w:p>
  <w:p w:rsidR="00480D98" w:rsidRPr="00823E73" w:rsidRDefault="00841556" w:rsidP="00480D98">
    <w:pPr>
      <w:pStyle w:val="Stopka"/>
      <w:rPr>
        <w:rFonts w:asciiTheme="minorHAnsi" w:hAnsiTheme="minorHAnsi"/>
        <w:b/>
        <w:sz w:val="20"/>
        <w:szCs w:val="20"/>
      </w:rPr>
    </w:pPr>
    <w:hyperlink r:id="rId1" w:history="1">
      <w:r w:rsidR="00480D98" w:rsidRPr="00823E73">
        <w:rPr>
          <w:rStyle w:val="Hipercze"/>
          <w:rFonts w:asciiTheme="minorHAnsi" w:hAnsiTheme="minorHAnsi"/>
          <w:b/>
          <w:sz w:val="20"/>
          <w:szCs w:val="20"/>
        </w:rPr>
        <w:t>www.uke.gov.pl/kontakt/</w:t>
      </w:r>
    </w:hyperlink>
    <w:r w:rsidR="00480D98" w:rsidRPr="003E157B">
      <w:rPr>
        <w:rFonts w:asciiTheme="minorHAnsi" w:hAnsiTheme="minorHAnsi"/>
        <w:sz w:val="20"/>
        <w:szCs w:val="20"/>
      </w:rPr>
      <w:t xml:space="preserve"> </w:t>
    </w:r>
    <w:r w:rsidR="00480D98">
      <w:rPr>
        <w:rFonts w:asciiTheme="minorHAnsi" w:hAnsiTheme="minorHAnsi"/>
        <w:sz w:val="20"/>
        <w:szCs w:val="20"/>
      </w:rPr>
      <w:tab/>
    </w:r>
    <w:r w:rsidR="00480D98" w:rsidRPr="003E157B">
      <w:rPr>
        <w:rFonts w:asciiTheme="minorHAnsi" w:hAnsiTheme="minorHAnsi"/>
        <w:sz w:val="20"/>
        <w:szCs w:val="20"/>
      </w:rPr>
      <w:t xml:space="preserve">   </w:t>
    </w:r>
    <w:r w:rsidR="00480D98">
      <w:rPr>
        <w:rFonts w:asciiTheme="minorHAnsi" w:hAnsiTheme="minorHAnsi"/>
        <w:sz w:val="20"/>
        <w:szCs w:val="20"/>
      </w:rPr>
      <w:t xml:space="preserve">          </w:t>
    </w:r>
    <w:r w:rsidR="00480D98" w:rsidRPr="00B95468"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257175" cy="257175"/>
          <wp:effectExtent l="0" t="0" r="0" b="0"/>
          <wp:docPr id="4" name="Obraz 1" descr="C:\Users\joanna lesiak\Desktop\GRAFIKA UKE\Prezentacja\ikonki\ikonki UKE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lesiak\Desktop\GRAFIKA UKE\Prezentacja\ikonki\ikonki UKE4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0" cy="25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D98">
      <w:rPr>
        <w:rFonts w:asciiTheme="minorHAnsi" w:hAnsiTheme="minorHAnsi"/>
        <w:sz w:val="20"/>
        <w:szCs w:val="20"/>
      </w:rPr>
      <w:t xml:space="preserve"> </w:t>
    </w:r>
    <w:r w:rsidR="00480D98" w:rsidRPr="00823E73">
      <w:rPr>
        <w:rFonts w:asciiTheme="minorHAnsi" w:hAnsiTheme="minorHAnsi"/>
        <w:b/>
        <w:sz w:val="20"/>
        <w:szCs w:val="20"/>
      </w:rPr>
      <w:t xml:space="preserve">22 330 40 00 </w:t>
    </w:r>
  </w:p>
  <w:p w:rsidR="00480D98" w:rsidRPr="00823E73" w:rsidRDefault="00480D98" w:rsidP="00480D98">
    <w:pPr>
      <w:pStyle w:val="Stopka"/>
      <w:rPr>
        <w:rFonts w:asciiTheme="minorHAnsi" w:hAnsiTheme="minorHAnsi"/>
        <w:b/>
        <w:sz w:val="20"/>
        <w:szCs w:val="20"/>
      </w:rPr>
    </w:pPr>
    <w:r w:rsidRPr="00823E73">
      <w:rPr>
        <w:rFonts w:asciiTheme="minorHAnsi" w:hAnsiTheme="minorHAnsi"/>
        <w:b/>
        <w:sz w:val="20"/>
        <w:szCs w:val="20"/>
      </w:rPr>
      <w:tab/>
      <w:t xml:space="preserve">                                   </w:t>
    </w:r>
    <w:r>
      <w:rPr>
        <w:rFonts w:asciiTheme="minorHAnsi" w:hAnsiTheme="minorHAnsi"/>
        <w:b/>
        <w:sz w:val="20"/>
        <w:szCs w:val="20"/>
      </w:rPr>
      <w:t xml:space="preserve">  </w:t>
    </w:r>
    <w:r w:rsidRPr="00823E73">
      <w:rPr>
        <w:rFonts w:asciiTheme="minorHAnsi" w:hAnsiTheme="minorHAnsi"/>
        <w:b/>
        <w:sz w:val="20"/>
        <w:szCs w:val="20"/>
      </w:rPr>
      <w:t>pn. - pt. 8.15 – 16.15</w:t>
    </w:r>
  </w:p>
  <w:p w:rsidR="00480D98" w:rsidRPr="00823E73" w:rsidRDefault="00480D98" w:rsidP="00480D98">
    <w:pPr>
      <w:pStyle w:val="Stopka"/>
      <w:rPr>
        <w:b/>
        <w:sz w:val="20"/>
        <w:szCs w:val="20"/>
      </w:rPr>
    </w:pPr>
    <w:r w:rsidRPr="00823E73">
      <w:rPr>
        <w:rFonts w:asciiTheme="minorHAnsi" w:hAnsiTheme="minorHAnsi"/>
        <w:b/>
        <w:sz w:val="20"/>
        <w:szCs w:val="20"/>
      </w:rPr>
      <w:tab/>
      <w:t xml:space="preserve">                                                                                           </w:t>
    </w:r>
    <w:r>
      <w:rPr>
        <w:rFonts w:asciiTheme="minorHAnsi" w:hAnsiTheme="minorHAnsi"/>
        <w:b/>
        <w:sz w:val="20"/>
        <w:szCs w:val="20"/>
      </w:rPr>
      <w:t xml:space="preserve">   </w:t>
    </w:r>
    <w:r w:rsidRPr="00823E73">
      <w:rPr>
        <w:rFonts w:asciiTheme="minorHAnsi" w:hAnsiTheme="minorHAnsi"/>
        <w:b/>
        <w:sz w:val="20"/>
        <w:szCs w:val="20"/>
      </w:rPr>
      <w:t xml:space="preserve"> koszt połączenia</w:t>
    </w:r>
    <w:r w:rsidRPr="00823E73">
      <w:rPr>
        <w:rFonts w:asciiTheme="minorHAnsi" w:hAnsiTheme="minorHAnsi"/>
        <w:b/>
        <w:color w:val="000000"/>
        <w:sz w:val="20"/>
        <w:szCs w:val="20"/>
      </w:rPr>
      <w:t xml:space="preserve"> zgodny z cennikiem dostawcy usług</w:t>
    </w:r>
    <w:r w:rsidR="002F1BA8">
      <w:rPr>
        <w:rFonts w:asciiTheme="minorHAnsi" w:hAnsiTheme="minorHAnsi"/>
        <w:b/>
        <w:sz w:val="20"/>
        <w:szCs w:val="20"/>
      </w:rPr>
      <w:t xml:space="preserve"> </w:t>
    </w:r>
  </w:p>
  <w:p w:rsidR="0069034F" w:rsidRPr="003E157B" w:rsidRDefault="00E27C4F" w:rsidP="00416949">
    <w:pPr>
      <w:pStyle w:val="Stopka"/>
      <w:rPr>
        <w:rFonts w:asciiTheme="minorHAnsi" w:hAnsiTheme="minorHAnsi"/>
        <w:sz w:val="20"/>
        <w:szCs w:val="20"/>
      </w:rPr>
    </w:pPr>
    <w:r w:rsidRPr="003E157B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</w:t>
    </w:r>
    <w:r w:rsidR="003E157B">
      <w:rPr>
        <w:rFonts w:asciiTheme="minorHAnsi" w:hAnsiTheme="minorHAnsi"/>
        <w:sz w:val="20"/>
        <w:szCs w:val="20"/>
      </w:rPr>
      <w:t xml:space="preserve">   </w:t>
    </w:r>
    <w:r w:rsidR="009B655E">
      <w:rPr>
        <w:rFonts w:asciiTheme="minorHAnsi" w:hAnsiTheme="minorHAnsi"/>
        <w:sz w:val="20"/>
        <w:szCs w:val="20"/>
      </w:rPr>
      <w:t xml:space="preserve">          </w:t>
    </w:r>
    <w:r w:rsidR="00C15243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56" w:rsidRDefault="00841556">
      <w:r>
        <w:separator/>
      </w:r>
    </w:p>
  </w:footnote>
  <w:footnote w:type="continuationSeparator" w:id="0">
    <w:p w:rsidR="00841556" w:rsidRDefault="0084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C1" w:rsidRDefault="008B2C5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503E"/>
    <w:multiLevelType w:val="hybridMultilevel"/>
    <w:tmpl w:val="B1DCE3F0"/>
    <w:lvl w:ilvl="0" w:tplc="734E0E4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93FBE"/>
    <w:multiLevelType w:val="hybridMultilevel"/>
    <w:tmpl w:val="51B64112"/>
    <w:lvl w:ilvl="0" w:tplc="E4B8EA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8A2"/>
    <w:multiLevelType w:val="hybridMultilevel"/>
    <w:tmpl w:val="8264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6F9C"/>
    <w:multiLevelType w:val="hybridMultilevel"/>
    <w:tmpl w:val="C6703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2028"/>
    <w:multiLevelType w:val="multilevel"/>
    <w:tmpl w:val="8814C6A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1E82"/>
    <w:multiLevelType w:val="hybridMultilevel"/>
    <w:tmpl w:val="72D83ECA"/>
    <w:lvl w:ilvl="0" w:tplc="547EE2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906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C1520"/>
    <w:multiLevelType w:val="hybridMultilevel"/>
    <w:tmpl w:val="5F00D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37118"/>
    <w:multiLevelType w:val="hybridMultilevel"/>
    <w:tmpl w:val="F90A9DD6"/>
    <w:lvl w:ilvl="0" w:tplc="D5CA5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3AC9"/>
    <w:multiLevelType w:val="hybridMultilevel"/>
    <w:tmpl w:val="DC94D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becc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8"/>
    <w:rsid w:val="00006C36"/>
    <w:rsid w:val="00011F2F"/>
    <w:rsid w:val="0003308C"/>
    <w:rsid w:val="00075B96"/>
    <w:rsid w:val="00096E0A"/>
    <w:rsid w:val="000A595E"/>
    <w:rsid w:val="000B10E6"/>
    <w:rsid w:val="00106103"/>
    <w:rsid w:val="001610E3"/>
    <w:rsid w:val="001E0B3E"/>
    <w:rsid w:val="001F43D8"/>
    <w:rsid w:val="002018F0"/>
    <w:rsid w:val="00205B01"/>
    <w:rsid w:val="00230800"/>
    <w:rsid w:val="00253BFF"/>
    <w:rsid w:val="00261ED7"/>
    <w:rsid w:val="002C4C1E"/>
    <w:rsid w:val="002C52AF"/>
    <w:rsid w:val="002D4C1D"/>
    <w:rsid w:val="002F1BA8"/>
    <w:rsid w:val="003465CB"/>
    <w:rsid w:val="00394990"/>
    <w:rsid w:val="003A5DAA"/>
    <w:rsid w:val="003C4AB1"/>
    <w:rsid w:val="003C7359"/>
    <w:rsid w:val="003D4D50"/>
    <w:rsid w:val="003E157B"/>
    <w:rsid w:val="0040334E"/>
    <w:rsid w:val="00416949"/>
    <w:rsid w:val="0045334E"/>
    <w:rsid w:val="004618E6"/>
    <w:rsid w:val="004632B3"/>
    <w:rsid w:val="00466CB7"/>
    <w:rsid w:val="00480D98"/>
    <w:rsid w:val="004A32C1"/>
    <w:rsid w:val="004B35D6"/>
    <w:rsid w:val="004B6B4D"/>
    <w:rsid w:val="004C0182"/>
    <w:rsid w:val="004C6C76"/>
    <w:rsid w:val="004D0BF6"/>
    <w:rsid w:val="004E41FB"/>
    <w:rsid w:val="004F0E88"/>
    <w:rsid w:val="004F6CF4"/>
    <w:rsid w:val="00545235"/>
    <w:rsid w:val="005A529A"/>
    <w:rsid w:val="00602EE4"/>
    <w:rsid w:val="006476ED"/>
    <w:rsid w:val="006659BD"/>
    <w:rsid w:val="0069034F"/>
    <w:rsid w:val="006A02E4"/>
    <w:rsid w:val="006A4F0B"/>
    <w:rsid w:val="006C09B9"/>
    <w:rsid w:val="007266FF"/>
    <w:rsid w:val="007458E0"/>
    <w:rsid w:val="0075628C"/>
    <w:rsid w:val="007669E0"/>
    <w:rsid w:val="00783FCE"/>
    <w:rsid w:val="007B4729"/>
    <w:rsid w:val="007C0CDF"/>
    <w:rsid w:val="007C279D"/>
    <w:rsid w:val="0080095D"/>
    <w:rsid w:val="0081044E"/>
    <w:rsid w:val="00841556"/>
    <w:rsid w:val="0085702B"/>
    <w:rsid w:val="0086269D"/>
    <w:rsid w:val="00873040"/>
    <w:rsid w:val="00874818"/>
    <w:rsid w:val="00874DE8"/>
    <w:rsid w:val="00874FDF"/>
    <w:rsid w:val="00876EE8"/>
    <w:rsid w:val="0089433A"/>
    <w:rsid w:val="008960DC"/>
    <w:rsid w:val="008A3115"/>
    <w:rsid w:val="008B0522"/>
    <w:rsid w:val="008B2C5F"/>
    <w:rsid w:val="008B6A0E"/>
    <w:rsid w:val="008C6653"/>
    <w:rsid w:val="008D2D49"/>
    <w:rsid w:val="008E51E2"/>
    <w:rsid w:val="008F33BC"/>
    <w:rsid w:val="00907828"/>
    <w:rsid w:val="00922654"/>
    <w:rsid w:val="00961592"/>
    <w:rsid w:val="009756F6"/>
    <w:rsid w:val="009B6171"/>
    <w:rsid w:val="009B655E"/>
    <w:rsid w:val="009D0FA2"/>
    <w:rsid w:val="009D578A"/>
    <w:rsid w:val="009E6F4B"/>
    <w:rsid w:val="00A12AAB"/>
    <w:rsid w:val="00A13042"/>
    <w:rsid w:val="00A4562E"/>
    <w:rsid w:val="00A66060"/>
    <w:rsid w:val="00A72A18"/>
    <w:rsid w:val="00A759FC"/>
    <w:rsid w:val="00A75B20"/>
    <w:rsid w:val="00A97469"/>
    <w:rsid w:val="00A9752F"/>
    <w:rsid w:val="00AC2163"/>
    <w:rsid w:val="00AC4FD1"/>
    <w:rsid w:val="00AE23D6"/>
    <w:rsid w:val="00AE3AEE"/>
    <w:rsid w:val="00AF4FC6"/>
    <w:rsid w:val="00B051D0"/>
    <w:rsid w:val="00B11406"/>
    <w:rsid w:val="00B37186"/>
    <w:rsid w:val="00B459C9"/>
    <w:rsid w:val="00B74D22"/>
    <w:rsid w:val="00B945E3"/>
    <w:rsid w:val="00BA373B"/>
    <w:rsid w:val="00BB183E"/>
    <w:rsid w:val="00BD2171"/>
    <w:rsid w:val="00BD3E6A"/>
    <w:rsid w:val="00BF17A5"/>
    <w:rsid w:val="00BF3B4B"/>
    <w:rsid w:val="00C044A0"/>
    <w:rsid w:val="00C15243"/>
    <w:rsid w:val="00C22E8C"/>
    <w:rsid w:val="00C459B2"/>
    <w:rsid w:val="00C6507C"/>
    <w:rsid w:val="00C67641"/>
    <w:rsid w:val="00C770CA"/>
    <w:rsid w:val="00CC0529"/>
    <w:rsid w:val="00CC7996"/>
    <w:rsid w:val="00CD4380"/>
    <w:rsid w:val="00CE3431"/>
    <w:rsid w:val="00CF7048"/>
    <w:rsid w:val="00D93A7F"/>
    <w:rsid w:val="00E17C26"/>
    <w:rsid w:val="00E27C4F"/>
    <w:rsid w:val="00E55B13"/>
    <w:rsid w:val="00E956E2"/>
    <w:rsid w:val="00E957AC"/>
    <w:rsid w:val="00EA00D7"/>
    <w:rsid w:val="00ED6E0A"/>
    <w:rsid w:val="00F2430B"/>
    <w:rsid w:val="00F3689E"/>
    <w:rsid w:val="00F40DE8"/>
    <w:rsid w:val="00F84E38"/>
    <w:rsid w:val="00F93875"/>
    <w:rsid w:val="00FB0DD6"/>
    <w:rsid w:val="00FE0DF0"/>
    <w:rsid w:val="00FE6657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cc25"/>
    </o:shapedefaults>
    <o:shapelayout v:ext="edit">
      <o:idmap v:ext="edit" data="1"/>
    </o:shapelayout>
  </w:shapeDefaults>
  <w:decimalSymbol w:val=","/>
  <w:listSeparator w:val=";"/>
  <w15:docId w15:val="{F7AD00CD-5F06-47E9-8AD4-1E83C65A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A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2AAB"/>
    <w:pPr>
      <w:keepNext/>
      <w:tabs>
        <w:tab w:val="left" w:pos="3600"/>
      </w:tabs>
      <w:ind w:right="547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12A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12AAB"/>
    <w:pPr>
      <w:keepNext/>
      <w:ind w:left="55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12AAB"/>
    <w:pPr>
      <w:keepNext/>
      <w:ind w:left="4680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A12AAB"/>
    <w:pPr>
      <w:keepNext/>
      <w:spacing w:line="312" w:lineRule="auto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2AAB"/>
    <w:rPr>
      <w:color w:val="0000FF"/>
      <w:u w:val="single"/>
    </w:rPr>
  </w:style>
  <w:style w:type="paragraph" w:styleId="Tekstprzypisudolnego">
    <w:name w:val="footnote text"/>
    <w:basedOn w:val="Normalny"/>
    <w:semiHidden/>
    <w:rsid w:val="00A12AAB"/>
    <w:rPr>
      <w:sz w:val="20"/>
      <w:szCs w:val="20"/>
    </w:rPr>
  </w:style>
  <w:style w:type="character" w:styleId="Odwoanieprzypisudolnego">
    <w:name w:val="footnote reference"/>
    <w:semiHidden/>
    <w:rsid w:val="00A12AAB"/>
    <w:rPr>
      <w:vertAlign w:val="superscript"/>
    </w:rPr>
  </w:style>
  <w:style w:type="paragraph" w:styleId="Tekstpodstawowy">
    <w:name w:val="Body Text"/>
    <w:basedOn w:val="Normalny"/>
    <w:rsid w:val="00A12AAB"/>
    <w:pPr>
      <w:spacing w:line="312" w:lineRule="auto"/>
      <w:jc w:val="both"/>
    </w:pPr>
    <w:rPr>
      <w:rFonts w:ascii="Verdana" w:hAnsi="Verdana" w:cs="Tahoma"/>
      <w:sz w:val="28"/>
    </w:rPr>
  </w:style>
  <w:style w:type="paragraph" w:styleId="Nagwek">
    <w:name w:val="header"/>
    <w:basedOn w:val="Normalny"/>
    <w:link w:val="NagwekZnak"/>
    <w:uiPriority w:val="99"/>
    <w:rsid w:val="00A12A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A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12AAB"/>
    <w:pPr>
      <w:tabs>
        <w:tab w:val="left" w:pos="3780"/>
      </w:tabs>
      <w:ind w:right="5472"/>
      <w:jc w:val="center"/>
    </w:pPr>
    <w:rPr>
      <w:b/>
      <w:bCs/>
    </w:rPr>
  </w:style>
  <w:style w:type="paragraph" w:styleId="Tekstdymka">
    <w:name w:val="Balloon Text"/>
    <w:basedOn w:val="Normalny"/>
    <w:semiHidden/>
    <w:rsid w:val="00876E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A31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FA2"/>
    <w:pPr>
      <w:ind w:left="720"/>
      <w:contextualSpacing/>
    </w:pPr>
  </w:style>
  <w:style w:type="table" w:styleId="Tabela-Siatka">
    <w:name w:val="Table Grid"/>
    <w:basedOn w:val="Standardowy"/>
    <w:rsid w:val="0046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27C4F"/>
    <w:rPr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C15243"/>
    <w:rPr>
      <w:rFonts w:eastAsiaTheme="minorEastAsia" w:cstheme="minorBidi"/>
      <w:bCs w:val="0"/>
      <w:iCs w:val="0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ke.gov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D6B5-B13F-4AA0-94FF-A7485B8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Pięta</dc:creator>
  <cp:lastModifiedBy>Lila</cp:lastModifiedBy>
  <cp:revision>2</cp:revision>
  <cp:lastPrinted>2006-01-26T08:44:00Z</cp:lastPrinted>
  <dcterms:created xsi:type="dcterms:W3CDTF">2017-11-24T15:41:00Z</dcterms:created>
  <dcterms:modified xsi:type="dcterms:W3CDTF">2017-11-24T15:41:00Z</dcterms:modified>
</cp:coreProperties>
</file>